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CD4" w:rsidRPr="005D6CD4" w:rsidRDefault="005D6CD4" w:rsidP="005D6CD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 Date: ____________________________ Period: _____</w:t>
      </w:r>
    </w:p>
    <w:p w:rsidR="005C0D0D" w:rsidRDefault="005D6CD4" w:rsidP="008F478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Making Science Graphs and Interpreting Data Packet: Answer Sheet</w:t>
      </w:r>
    </w:p>
    <w:p w:rsidR="008F4781" w:rsidRPr="008F4781" w:rsidRDefault="008F4781" w:rsidP="008F478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PreAP</w:t>
      </w:r>
      <w:proofErr w:type="spellEnd"/>
      <w:r>
        <w:rPr>
          <w:rFonts w:ascii="Arial" w:hAnsi="Arial" w:cs="Arial"/>
          <w:sz w:val="20"/>
          <w:szCs w:val="20"/>
        </w:rPr>
        <w:t xml:space="preserve"> Biology</w:t>
      </w:r>
    </w:p>
    <w:p w:rsidR="008F4781" w:rsidRDefault="008F4781" w:rsidP="008F4781">
      <w:pPr>
        <w:rPr>
          <w:rFonts w:ascii="Arial" w:hAnsi="Arial" w:cs="Arial"/>
          <w:b/>
          <w:sz w:val="20"/>
          <w:szCs w:val="20"/>
        </w:rPr>
      </w:pPr>
    </w:p>
    <w:p w:rsidR="005D6CD4" w:rsidRDefault="005D6CD4" w:rsidP="008F478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Graphing Practice Problem #2</w:t>
      </w:r>
    </w:p>
    <w:p w:rsidR="005D6CD4" w:rsidRDefault="008F4781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3706495</wp:posOffset>
            </wp:positionH>
            <wp:positionV relativeFrom="margin">
              <wp:posOffset>1691640</wp:posOffset>
            </wp:positionV>
            <wp:extent cx="3091815" cy="3087370"/>
            <wp:effectExtent l="19050" t="0" r="0" b="0"/>
            <wp:wrapSquare wrapText="bothSides"/>
            <wp:docPr id="3" name="Picture 2" descr="graph_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_pap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6CD4">
        <w:rPr>
          <w:rFonts w:ascii="Arial" w:hAnsi="Arial" w:cs="Arial"/>
          <w:sz w:val="20"/>
          <w:szCs w:val="20"/>
        </w:rPr>
        <w:t xml:space="preserve">Make a line graph of the data </w:t>
      </w:r>
      <w:r>
        <w:rPr>
          <w:rFonts w:ascii="Arial" w:hAnsi="Arial" w:cs="Arial"/>
          <w:sz w:val="20"/>
          <w:szCs w:val="20"/>
        </w:rPr>
        <w:t xml:space="preserve">from your packet </w:t>
      </w:r>
      <w:r w:rsidR="005D6CD4">
        <w:rPr>
          <w:rFonts w:ascii="Arial" w:hAnsi="Arial" w:cs="Arial"/>
          <w:sz w:val="20"/>
          <w:szCs w:val="20"/>
        </w:rPr>
        <w:t xml:space="preserve">on the grid provided below.  Make sure to include an appropriate title, labeled axes with units, a logical scale, properly plotted points, and a key if necessary.  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5D6CD4" w:rsidRDefault="005D6CD4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independent variable (IV):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5D6CD4" w:rsidRDefault="005D6CD4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dependent variable (DV):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5D6CD4" w:rsidRDefault="005D6CD4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average </w:t>
      </w:r>
      <w:r w:rsidR="008F4781">
        <w:rPr>
          <w:rFonts w:ascii="Arial" w:hAnsi="Arial" w:cs="Arial"/>
          <w:sz w:val="20"/>
          <w:szCs w:val="20"/>
        </w:rPr>
        <w:t xml:space="preserve">(mean) </w:t>
      </w:r>
      <w:r>
        <w:rPr>
          <w:rFonts w:ascii="Arial" w:hAnsi="Arial" w:cs="Arial"/>
          <w:sz w:val="20"/>
          <w:szCs w:val="20"/>
        </w:rPr>
        <w:t>number of tadpoles collected in samples at various pH values: ___</w:t>
      </w:r>
      <w:r w:rsidR="00A57CA8">
        <w:rPr>
          <w:rFonts w:ascii="Arial" w:hAnsi="Arial" w:cs="Arial"/>
          <w:sz w:val="20"/>
          <w:szCs w:val="20"/>
        </w:rPr>
        <w:t>___________________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Pr="008F4781" w:rsidRDefault="00A57CA8" w:rsidP="005D6CD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optimum water pH for tadpole development: ___________________________________</w:t>
      </w:r>
    </w:p>
    <w:p w:rsidR="008F4781" w:rsidRDefault="008F4781" w:rsidP="005D6CD4">
      <w:pPr>
        <w:rPr>
          <w:rFonts w:ascii="Arial" w:hAnsi="Arial" w:cs="Arial"/>
          <w:b/>
          <w:sz w:val="20"/>
          <w:szCs w:val="20"/>
        </w:rPr>
      </w:pPr>
    </w:p>
    <w:p w:rsidR="008F4781" w:rsidRDefault="008F4781" w:rsidP="005D6CD4">
      <w:pPr>
        <w:rPr>
          <w:rFonts w:ascii="Arial" w:hAnsi="Arial" w:cs="Arial"/>
          <w:b/>
          <w:sz w:val="20"/>
          <w:szCs w:val="20"/>
        </w:rPr>
      </w:pPr>
    </w:p>
    <w:p w:rsidR="008F4781" w:rsidRDefault="008F4781" w:rsidP="005D6CD4">
      <w:pPr>
        <w:rPr>
          <w:rFonts w:ascii="Arial" w:hAnsi="Arial" w:cs="Arial"/>
          <w:b/>
          <w:sz w:val="20"/>
          <w:szCs w:val="20"/>
        </w:rPr>
      </w:pPr>
    </w:p>
    <w:p w:rsidR="00A57CA8" w:rsidRDefault="00A57CA8" w:rsidP="008F478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Graphing Practice Problem #3</w:t>
      </w:r>
    </w:p>
    <w:p w:rsidR="00A57CA8" w:rsidRDefault="00A57CA8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57CA8">
        <w:rPr>
          <w:rFonts w:ascii="Arial" w:hAnsi="Arial" w:cs="Arial"/>
          <w:sz w:val="20"/>
          <w:szCs w:val="20"/>
        </w:rPr>
        <w:t xml:space="preserve">Make a line graph of the data </w:t>
      </w:r>
      <w:r w:rsidR="008F4781">
        <w:rPr>
          <w:rFonts w:ascii="Arial" w:hAnsi="Arial" w:cs="Arial"/>
          <w:sz w:val="20"/>
          <w:szCs w:val="20"/>
        </w:rPr>
        <w:t xml:space="preserve">from your packet </w:t>
      </w:r>
      <w:r w:rsidRPr="00A57CA8">
        <w:rPr>
          <w:rFonts w:ascii="Arial" w:hAnsi="Arial" w:cs="Arial"/>
          <w:sz w:val="20"/>
          <w:szCs w:val="20"/>
        </w:rPr>
        <w:t xml:space="preserve">on the grid provided below.  Make sure to include an appropriate title, labeled axes with units, a logical scale, properly plotted points, and a key if necessary. 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 w:rsidRPr="00A57CA8">
        <w:rPr>
          <w:rFonts w:ascii="Arial" w:hAnsi="Arial" w:cs="Arial"/>
          <w:sz w:val="20"/>
          <w:szCs w:val="20"/>
        </w:rPr>
        <w:t xml:space="preserve"> </w:t>
      </w:r>
    </w:p>
    <w:p w:rsidR="00A57CA8" w:rsidRDefault="008F4781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3706495</wp:posOffset>
            </wp:positionH>
            <wp:positionV relativeFrom="margin">
              <wp:posOffset>5836285</wp:posOffset>
            </wp:positionV>
            <wp:extent cx="3091815" cy="3087370"/>
            <wp:effectExtent l="19050" t="0" r="0" b="0"/>
            <wp:wrapSquare wrapText="bothSides"/>
            <wp:docPr id="2" name="Picture 2" descr="graph_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_pap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CA8">
        <w:rPr>
          <w:rFonts w:ascii="Arial" w:hAnsi="Arial" w:cs="Arial"/>
          <w:sz w:val="20"/>
          <w:szCs w:val="20"/>
        </w:rPr>
        <w:t>Identify the independent variable (IV):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Default="00A57CA8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dependent variable (DV): 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8F4781" w:rsidRPr="008F4781" w:rsidRDefault="00A57CA8" w:rsidP="008F478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three experimental groups in this </w:t>
      </w:r>
    </w:p>
    <w:p w:rsidR="00A57CA8" w:rsidRDefault="00A57CA8" w:rsidP="008F4781">
      <w:pPr>
        <w:pStyle w:val="ListParagraph"/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experiment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</w:t>
      </w:r>
    </w:p>
    <w:p w:rsidR="00A57CA8" w:rsidRP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Default="00A57CA8" w:rsidP="00A57CA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there a control group in this experiment?  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not, how might you create a control group?  </w:t>
      </w:r>
    </w:p>
    <w:p w:rsidR="008F4781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(Remember a control group is one that does not </w:t>
      </w:r>
    </w:p>
    <w:p w:rsidR="00A57CA8" w:rsidRPr="008F4781" w:rsidRDefault="00A57CA8" w:rsidP="008F4781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r</w:t>
      </w:r>
      <w:r w:rsidRPr="008F4781">
        <w:rPr>
          <w:rFonts w:ascii="Arial" w:hAnsi="Arial" w:cs="Arial"/>
          <w:sz w:val="20"/>
          <w:szCs w:val="20"/>
        </w:rPr>
        <w:t>eceive</w:t>
      </w:r>
      <w:proofErr w:type="gramEnd"/>
      <w:r w:rsidRPr="008F4781">
        <w:rPr>
          <w:rFonts w:ascii="Arial" w:hAnsi="Arial" w:cs="Arial"/>
          <w:sz w:val="20"/>
          <w:szCs w:val="20"/>
        </w:rPr>
        <w:t xml:space="preserve"> the independent variable.)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</w:t>
      </w:r>
    </w:p>
    <w:p w:rsidR="00A57CA8" w:rsidRDefault="00A57CA8" w:rsidP="00A57CA8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</w:t>
      </w:r>
    </w:p>
    <w:p w:rsidR="008F4781" w:rsidRDefault="00A57CA8" w:rsidP="008F4781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</w:t>
      </w:r>
    </w:p>
    <w:p w:rsidR="00A57CA8" w:rsidRDefault="00A57CA8" w:rsidP="00A57CA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Graphing Practice Problem #4</w:t>
      </w:r>
    </w:p>
    <w:p w:rsidR="008F4781" w:rsidRDefault="008F4781" w:rsidP="008F478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A57CA8">
        <w:rPr>
          <w:rFonts w:ascii="Arial" w:hAnsi="Arial" w:cs="Arial"/>
          <w:sz w:val="20"/>
          <w:szCs w:val="20"/>
        </w:rPr>
        <w:t xml:space="preserve">Make a line graph of the data </w:t>
      </w:r>
      <w:r>
        <w:rPr>
          <w:rFonts w:ascii="Arial" w:hAnsi="Arial" w:cs="Arial"/>
          <w:sz w:val="20"/>
          <w:szCs w:val="20"/>
        </w:rPr>
        <w:t xml:space="preserve">from your packet </w:t>
      </w:r>
      <w:r w:rsidRPr="00A57CA8">
        <w:rPr>
          <w:rFonts w:ascii="Arial" w:hAnsi="Arial" w:cs="Arial"/>
          <w:sz w:val="20"/>
          <w:szCs w:val="20"/>
        </w:rPr>
        <w:t xml:space="preserve">on the grid provided below.  Make sure to include an appropriate title, labeled axes with units, a logical scale, properly plotted points, and a key if necessary. </w:t>
      </w:r>
    </w:p>
    <w:p w:rsidR="008F4781" w:rsidRDefault="008F4781" w:rsidP="008F4781">
      <w:pPr>
        <w:pStyle w:val="ListParagraph"/>
        <w:rPr>
          <w:rFonts w:ascii="Arial" w:hAnsi="Arial" w:cs="Arial"/>
          <w:sz w:val="20"/>
          <w:szCs w:val="20"/>
        </w:rPr>
      </w:pPr>
    </w:p>
    <w:p w:rsidR="008F4781" w:rsidRDefault="008F4781" w:rsidP="008F478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3705860</wp:posOffset>
            </wp:positionH>
            <wp:positionV relativeFrom="margin">
              <wp:posOffset>895985</wp:posOffset>
            </wp:positionV>
            <wp:extent cx="3091815" cy="3087370"/>
            <wp:effectExtent l="19050" t="0" r="0" b="0"/>
            <wp:wrapSquare wrapText="bothSides"/>
            <wp:docPr id="6" name="Picture 2" descr="graph_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_pap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4781">
        <w:rPr>
          <w:rFonts w:ascii="Arial" w:hAnsi="Arial" w:cs="Arial"/>
          <w:sz w:val="20"/>
          <w:szCs w:val="20"/>
        </w:rPr>
        <w:t>Identify the independent variable (IV): ___________________________________</w:t>
      </w:r>
    </w:p>
    <w:p w:rsidR="008F4781" w:rsidRPr="008F4781" w:rsidRDefault="008F4781" w:rsidP="008F4781">
      <w:pPr>
        <w:pStyle w:val="ListParagraph"/>
        <w:rPr>
          <w:rFonts w:ascii="Arial" w:hAnsi="Arial" w:cs="Arial"/>
          <w:sz w:val="20"/>
          <w:szCs w:val="20"/>
        </w:rPr>
      </w:pPr>
    </w:p>
    <w:p w:rsidR="008F4781" w:rsidRDefault="008F4781" w:rsidP="008F478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F4781">
        <w:rPr>
          <w:rFonts w:ascii="Arial" w:hAnsi="Arial" w:cs="Arial"/>
          <w:sz w:val="20"/>
          <w:szCs w:val="20"/>
        </w:rPr>
        <w:t>Identify the dependent variable (DV): ___________________________________</w:t>
      </w:r>
    </w:p>
    <w:p w:rsidR="008F4781" w:rsidRPr="008F4781" w:rsidRDefault="008F4781" w:rsidP="008F4781">
      <w:pPr>
        <w:pStyle w:val="ListParagraph"/>
        <w:rPr>
          <w:rFonts w:ascii="Arial" w:hAnsi="Arial" w:cs="Arial"/>
          <w:sz w:val="20"/>
          <w:szCs w:val="20"/>
        </w:rPr>
      </w:pPr>
    </w:p>
    <w:p w:rsidR="008F4781" w:rsidRPr="008F4781" w:rsidRDefault="008F4781" w:rsidP="008F478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average (mean) number of clams developing in water samples at various </w:t>
      </w:r>
    </w:p>
    <w:p w:rsidR="008F4781" w:rsidRPr="008F4781" w:rsidRDefault="008F4781" w:rsidP="008F4781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8F4781">
        <w:rPr>
          <w:rFonts w:ascii="Arial" w:hAnsi="Arial" w:cs="Arial"/>
          <w:sz w:val="20"/>
          <w:szCs w:val="20"/>
        </w:rPr>
        <w:t>temperatures</w:t>
      </w:r>
      <w:proofErr w:type="gramEnd"/>
      <w:r w:rsidRPr="008F4781">
        <w:rPr>
          <w:rFonts w:ascii="Arial" w:hAnsi="Arial" w:cs="Arial"/>
          <w:sz w:val="20"/>
          <w:szCs w:val="20"/>
        </w:rPr>
        <w:t>.</w:t>
      </w:r>
    </w:p>
    <w:p w:rsidR="008F4781" w:rsidRDefault="008F4781" w:rsidP="008F4781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</w:t>
      </w:r>
    </w:p>
    <w:p w:rsidR="008F4781" w:rsidRDefault="008F4781" w:rsidP="008F4781">
      <w:pPr>
        <w:pStyle w:val="ListParagraph"/>
        <w:rPr>
          <w:rFonts w:ascii="Arial" w:hAnsi="Arial" w:cs="Arial"/>
          <w:sz w:val="20"/>
          <w:szCs w:val="20"/>
        </w:rPr>
      </w:pPr>
    </w:p>
    <w:p w:rsidR="008F4781" w:rsidRDefault="008F4781" w:rsidP="008F478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optimum water temperature for </w:t>
      </w:r>
    </w:p>
    <w:p w:rsidR="008F4781" w:rsidRDefault="008F4781" w:rsidP="008F4781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clam development.</w:t>
      </w:r>
    </w:p>
    <w:p w:rsidR="008F4781" w:rsidRPr="008F4781" w:rsidRDefault="008F4781" w:rsidP="008F4781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</w:t>
      </w:r>
    </w:p>
    <w:p w:rsidR="008F4781" w:rsidRPr="008F4781" w:rsidRDefault="008F4781" w:rsidP="008F4781">
      <w:pPr>
        <w:pStyle w:val="ListParagraph"/>
        <w:rPr>
          <w:rFonts w:ascii="Arial" w:hAnsi="Arial" w:cs="Arial"/>
          <w:sz w:val="20"/>
          <w:szCs w:val="20"/>
        </w:rPr>
      </w:pPr>
    </w:p>
    <w:p w:rsidR="00A57CA8" w:rsidRPr="00A57CA8" w:rsidRDefault="00A57CA8" w:rsidP="008F4781">
      <w:pPr>
        <w:jc w:val="center"/>
        <w:rPr>
          <w:rFonts w:ascii="Arial" w:hAnsi="Arial" w:cs="Arial"/>
          <w:sz w:val="20"/>
          <w:szCs w:val="20"/>
        </w:rPr>
      </w:pPr>
    </w:p>
    <w:sectPr w:rsidR="00A57CA8" w:rsidRPr="00A57CA8" w:rsidSect="005D6C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574A3"/>
    <w:multiLevelType w:val="hybridMultilevel"/>
    <w:tmpl w:val="28D266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30356"/>
    <w:multiLevelType w:val="hybridMultilevel"/>
    <w:tmpl w:val="4EE4EA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44A11"/>
    <w:multiLevelType w:val="hybridMultilevel"/>
    <w:tmpl w:val="57C0CD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97BEA"/>
    <w:multiLevelType w:val="hybridMultilevel"/>
    <w:tmpl w:val="57C0CD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6603E"/>
    <w:multiLevelType w:val="hybridMultilevel"/>
    <w:tmpl w:val="B2D40D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20E2E"/>
    <w:multiLevelType w:val="hybridMultilevel"/>
    <w:tmpl w:val="696A5D7C"/>
    <w:lvl w:ilvl="0" w:tplc="CFD6CE0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6CD4"/>
    <w:rsid w:val="005C0D0D"/>
    <w:rsid w:val="005D6CD4"/>
    <w:rsid w:val="008F4781"/>
    <w:rsid w:val="00A57CA8"/>
    <w:rsid w:val="00E3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C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2013-09-18T21:50:00Z</dcterms:created>
  <dcterms:modified xsi:type="dcterms:W3CDTF">2013-09-18T21:50:00Z</dcterms:modified>
</cp:coreProperties>
</file>